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định về kiểm định chất lượng giáo dục và</w:t>
      </w:r>
    </w:p>
    <w:p>
      <w:pPr>
        <w:jc w:val="both"/>
      </w:pPr>
      <w:r>
        <w:t>công nhận đạt chuẩn quốc gia đối với trường trung học cơ sở, trường</w:t>
      </w:r>
    </w:p>
    <w:p>
      <w:pPr>
        <w:jc w:val="both"/>
      </w:pPr>
      <w:r>
        <w:t>trung học phổ thông và trường phổ thông có nhiều cấp học</w:t>
      </w:r>
    </w:p>
    <w:p>
      <w:pPr>
        <w:jc w:val="both"/>
      </w:pPr>
      <w:r>
        <w:t>Thông tư số 18/2018/TT-BGDĐT ngày 22 tháng 8 năm 2018 của Bộ trưởng Bộ Giáo dục và Đào tạo ban hành Quy định về kiểm định chất lượng giáo dục và công nhận đạt chuẩn quốc gia đối với trường trung học cơ sở, trường trung học phổ thông và trường phổ thông có nhiều cấp học, có hiệu lực kể từ ngày 10 tháng 10 năm 2018, được sửa đổi, bổ sung bởi:</w:t>
      </w:r>
    </w:p>
    <w:p>
      <w:pPr>
        <w:jc w:val="both"/>
      </w:pPr>
      <w:r>
        <w:t>Thông tư số 22/2024/TT-BGDĐT ngày 10 tháng 12 năm 2024 của Bộ trưởng Bộ Giáo dục và Đào tạo sửa đổi, bổ sung một số điều của Quy định ban hành kèm theo Thông tư số 17/2018/TT-BGDĐT, Thông tư số 18/2018/TT-BGDĐT và Thông tư số 19/2018/TT-BGDĐT ngày 22 tháng 8 năm 2018 của Bộ trưởng Bộ Giáo dục và Đào tạo, có hiệu lực kể từ ngày 25 tháng 01 năm 2025.</w:t>
      </w:r>
    </w:p>
    <w:p>
      <w:pPr>
        <w:jc w:val="both"/>
      </w:pPr>
      <w:r>
        <w:t>Căn cứ Luật giáo dục ngày 14 tháng 6 năm 2005; Luật sửa đổi, bổ sung một số điều của Luật giáo dục ngày 25 tháng 11 năm 2009;</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 Nghị định số 07/2013/NĐ-CP ngày 09 tháng 01 năm 2013 của Chính phủ sửa đổi điểm b khoản 13 Điều 1 của Nghị định 31/2011/NĐ-CP ngày 11 tháng 5 năm 2011 sửa đổi, bổ sung một số điều của Nghị định 75/2006/NĐ-CP ngày 02 tháng 8 năm 2006 của Chính phủ quy định chi tiết và hướng dẫn thi hành một số điều của Luật giáo dục;</w:t>
      </w:r>
    </w:p>
    <w:p>
      <w:pPr>
        <w:jc w:val="both"/>
      </w:pPr>
      <w:r>
        <w:t>Theo đề nghị của Cục trưởng Cục Quản lý chất lượng và Vụ trưởng Vụ Giáo dục Trung học,</w:t>
      </w:r>
    </w:p>
    <w:p>
      <w:pPr>
        <w:jc w:val="both"/>
      </w:pPr>
      <w:r>
        <w:t>Bộ trưởng Bộ Giáo dục và Đào tạo ban hành Thông tư ban hành Quy định về kiểm định chất lượng giáo dục và công nhận đạt chuẩn quốc gia đối với trường trung học cơ sở, trường trung học phổ thông và trường phổ thông có nhiều cấp học . [1]</w:t>
      </w:r>
    </w:p>
    <w:p>
      <w:pPr>
        <w:jc w:val="both"/>
      </w:pPr>
      <w:r>
        <w:rPr>
          <w:b/>
        </w:rPr>
        <w:t>Điều 1 . Ban hành kèm theo Thông tư này Quy định về kiểm định chất lượng giáo dục và công nhận đạt chuẩn quốc gia đối với trường trung học cơ sở, trường trung học phổ thông và trường phổ thông có nhiều cấp học.</w:t>
      </w:r>
    </w:p>
    <w:p>
      <w:pPr>
        <w:jc w:val="both"/>
      </w:pPr>
      <w:r>
        <w:rPr>
          <w:b/>
        </w:rPr>
        <w:t>Điều 2. [2] Thông tư này có hiệu lực thi hành kể từ ngày 10 tháng 10 năm 2018.</w:t>
      </w:r>
    </w:p>
    <w:p>
      <w:pPr>
        <w:jc w:val="both"/>
      </w:pPr>
      <w:r>
        <w:t>Thông tư này thay thế các quy định về tiêu chuẩn đánh giá chất lượng giáo dục và quy trình, chu kỳ kiểm định chất lượng giáo dục đối với trường trung học tại Thông tư số 42/2012/TT-BGDĐT ngày 23 tháng 11 năm 2012 của Bộ trưởng Bộ Giáo dục và Đào tạo ban hành Quy định về tiêu chuẩn đánh giá chất lượng giáo dục và quy trình, chu kỳ kiểm định chất lượng giáo dục cơ sở giáo dục phổ thông, cơ sở giáo dục thường xuyên và thay thế Thông tư số 47/2012/TT-BGDĐT ngày 07 tháng 12 năm 2012 của Bộ trưởng Bộ Giáo dục và Đào tạo ban hành Quy chế công nhận trường trung học cơ sở, trường trung học phổ thông và trường phổ thông có nhiều cấp học đạt chuẩn quốc gia.</w:t>
      </w:r>
    </w:p>
    <w:p>
      <w:pPr>
        <w:jc w:val="both"/>
      </w:pPr>
      <w:r>
        <w:rPr>
          <w:b/>
        </w:rPr>
        <w:t>Điều 3 . Chánh Văn phòng, Cục trưởng Cục Quản lý chất lượng, Vụ trưởng Vụ Giáo dục Trung học, Thủ trưởng các đơn vị có liên quan thuộc Bộ Giáo dục và Đào tạo, Chủ tịch Uỷ ban nhân dân các tỉnh, thành phố trực thuộc Trung ương, Giám đốc sở giáo dục và đào tạo chịu trách nhiệm thi hành Thông tư này./.</w:t>
      </w:r>
    </w:p>
    <w:p>
      <w:pPr>
        <w:jc w:val="both"/>
      </w:pPr>
      <w:r>
        <w:t>[1] Thông tư số 22/2024/TT-BGDĐT sửa đổi, bổ sung một số điều của Quy định ban hành kèm theo Thông tư số 17/2018/TT-BGDĐT, Thông tư số 18/2018/TT-BGDĐT và Thông tư số 19/2018/TT-BGDĐT ngày 22 tháng 8 năm 2018 của Bộ trưởng Bộ Giáo dục và Đào tạo có căn cứ ban hành như sau:</w:t>
      </w:r>
    </w:p>
    <w:p>
      <w:pPr>
        <w:jc w:val="both"/>
      </w:pPr>
      <w:r>
        <w:t>“ Căn cứ Luật Giáo dục ngày 14 tháng 6 năm 2019;</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Cục trưởng Cục Quản lý chất lượng, Vụ trưởng Vụ Giáo dục Mầm non, Vụ trưởng Vụ Giáo dục Tiểu học, Vụ trưởng Vụ Giáo dục Trung học;</w:t>
      </w:r>
    </w:p>
    <w:p>
      <w:pPr>
        <w:jc w:val="both"/>
      </w:pPr>
      <w:r>
        <w:t>Bộ trưởng Bộ Giáo dục và Đào tạo ban hành Thông tư sửa đổi, bổ sung một số điều của Quy định ban hành kèm theo Thông tư số 17/2018/TT-BGDĐT, Thông tư số 18/2018/TT-BGDĐT và Thông tư số 19/2018/TT-BGDĐT ngày 22 tháng 8 năm 2018 của Bộ trưởng Bộ Giáo dục và Đào tạo. ”</w:t>
      </w:r>
    </w:p>
    <w:p>
      <w:pPr>
        <w:jc w:val="both"/>
      </w:pPr>
      <w:r>
        <w:t>[2] Điều 5 của Thông tư số 22/2024/TT-BGDĐT sửa đổi, bổ sung một số điều của Quy định ban hành kèm theo Thông tư số 17/2018/TT-BGDĐT, Thông tư số 18/2018/TT-BGDĐT và Thông tư số 19/2018/TT-BGDĐT ngày 22 tháng 8 năm 2018 của Bộ trưởng Bộ Giáo dục và Đào tạo, có hiệu lực kể từ ngày 25 tháng 01 năm 2025 quy định như sau:</w:t>
      </w:r>
    </w:p>
    <w:p>
      <w:pPr>
        <w:jc w:val="both"/>
      </w:pPr>
      <w:r>
        <w:t>“ Điều 5 . Điều khoản thi hành</w:t>
      </w:r>
    </w:p>
    <w:p>
      <w:pPr>
        <w:jc w:val="both"/>
      </w:pPr>
      <w:r>
        <w:t>1 . Hiệu lực thi hành</w:t>
      </w:r>
    </w:p>
    <w:p>
      <w:pPr>
        <w:jc w:val="both"/>
      </w:pPr>
      <w:r>
        <w:t>Thông tư này có hiệu lực thi hành từ ngày 25 tháng 01 năm 202 5.</w:t>
      </w:r>
    </w:p>
    <w:p>
      <w:pPr>
        <w:jc w:val="both"/>
      </w:pPr>
      <w:r>
        <w:t>2. Điều khoản chuyển tiếp</w:t>
      </w:r>
    </w:p>
    <w:p>
      <w:pPr>
        <w:jc w:val="both"/>
      </w:pPr>
      <w:r>
        <w:t>T rường mầm non, trường tiểu học, trường trung học cơ sở, trường trung học phổ thông, trường phổ thông có nhiều cấp học đã hoàn thành báo cáo tự đánh giá và đăng ký đánh giá ngoài trước thời điểm Thông tư này có hiệu lực thi hành thì được thực hiện các bước tiếp theo để đánh giá ngoài, công nhận, cấp Chứng nhận trường đạt kiểm định chất lượng giáo dục, cấp Bằng công nhận trường đạt chuẩn quốc gia theo quy định tại Thông tư số 17/2018/TT-BGDĐT, Thông tư số 18/2018/TT-BGDĐT và Thông tư số 19/2018/TT-BGDĐT .</w:t>
      </w:r>
    </w:p>
    <w:p>
      <w:pPr>
        <w:jc w:val="both"/>
      </w:pPr>
      <w:r>
        <w:t>3 . Chánh Văn phòng, Cục trưởng Cục Quản lý chất lượng, Vụ trưởng Vụ Giáo dục Mầm non, Vụ trưởng Vụ Giáo dục Tiểu học, Vụ trưởng Vụ Giáo dục Trung học, Thủ trưởng các đơn vị có liên quan thuộc Bộ Giáo dục và Đào tạo, Chủ tịch Uỷ ban nhân dân các tỉnh, thành phố trực thuộc Trung ương, Giám đốc Sở Giáo dục và Đào tạo và các tổ chức, cá nhân có liên quan chịu trách nhiệm thi hành Thông tư này . ”</w:t>
      </w:r>
    </w:p>
    <w:p>
      <w:r>
        <w:rPr>
          <w:i/>
        </w:rPr>
        <w:t>Nguồn: Cơ sở dữ liệu quốc gia về văn bản pháp luật (Bộ Tư pháp). VietSmart Legal, legal.giangpham.asia/van-ban/174721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